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1DD4FFF" w14:textId="77777777" w:rsidR="009B555A" w:rsidRPr="00C23B8D" w:rsidRDefault="00A50FFE" w:rsidP="009B555A">
      <w:pPr>
        <w:spacing w:line="276" w:lineRule="auto"/>
        <w:jc w:val="center"/>
        <w:rPr>
          <w:rFonts w:ascii="Times New Roman" w:hAnsi="Times New Roman"/>
          <w:b/>
          <w:color w:val="0D0D0D" w:themeColor="text1" w:themeTint="F2"/>
          <w:sz w:val="24"/>
          <w:szCs w:val="24"/>
        </w:rPr>
      </w:pPr>
      <w:r>
        <w:rPr>
          <w:rFonts w:ascii="Times New Roman" w:hAnsi="Times New Roman"/>
          <w:b/>
          <w:color w:val="0D0D0D" w:themeColor="text1" w:themeTint="F2"/>
          <w:sz w:val="24"/>
          <w:szCs w:val="24"/>
        </w:rPr>
        <w:t>Załącznik Nr 5</w:t>
      </w:r>
      <w:r w:rsidR="009B555A" w:rsidRPr="00C23B8D">
        <w:rPr>
          <w:rFonts w:ascii="Times New Roman" w:hAnsi="Times New Roman"/>
          <w:b/>
          <w:color w:val="0D0D0D" w:themeColor="text1" w:themeTint="F2"/>
          <w:sz w:val="24"/>
          <w:szCs w:val="24"/>
        </w:rPr>
        <w:t xml:space="preserve"> do SWZ </w:t>
      </w:r>
      <w:r w:rsidR="008F1BB9" w:rsidRPr="00C23B8D">
        <w:rPr>
          <w:rFonts w:ascii="Times New Roman" w:hAnsi="Times New Roman"/>
          <w:b/>
          <w:color w:val="0D0D0D" w:themeColor="text1" w:themeTint="F2"/>
          <w:sz w:val="24"/>
          <w:szCs w:val="24"/>
        </w:rPr>
        <w:t xml:space="preserve"> </w:t>
      </w:r>
    </w:p>
    <w:p w14:paraId="5252E20C" w14:textId="77777777" w:rsidR="008F1BB9" w:rsidRPr="00A50FFE" w:rsidRDefault="00A50FFE" w:rsidP="00A50FFE">
      <w:pPr>
        <w:spacing w:line="276" w:lineRule="auto"/>
        <w:ind w:left="360"/>
        <w:jc w:val="center"/>
        <w:rPr>
          <w:rFonts w:ascii="Times New Roman" w:hAnsi="Times New Roman"/>
          <w:color w:val="0D0D0D" w:themeColor="text1" w:themeTint="F2"/>
          <w:sz w:val="24"/>
          <w:szCs w:val="24"/>
        </w:rPr>
      </w:pPr>
      <w:r w:rsidRPr="00A50FFE">
        <w:rPr>
          <w:rFonts w:ascii="Times New Roman" w:hAnsi="Times New Roman"/>
          <w:color w:val="0D0D0D" w:themeColor="text1" w:themeTint="F2"/>
          <w:sz w:val="24"/>
          <w:szCs w:val="24"/>
        </w:rPr>
        <w:t xml:space="preserve">Załącznik Nr </w:t>
      </w:r>
      <w:r>
        <w:rPr>
          <w:rFonts w:ascii="Times New Roman" w:hAnsi="Times New Roman"/>
          <w:color w:val="0D0D0D" w:themeColor="text1" w:themeTint="F2"/>
          <w:sz w:val="24"/>
          <w:szCs w:val="24"/>
        </w:rPr>
        <w:t>1.</w:t>
      </w:r>
      <w:r w:rsidRPr="00A50FFE">
        <w:rPr>
          <w:rFonts w:ascii="Times New Roman" w:hAnsi="Times New Roman"/>
          <w:color w:val="0D0D0D" w:themeColor="text1" w:themeTint="F2"/>
          <w:sz w:val="24"/>
          <w:szCs w:val="24"/>
        </w:rPr>
        <w:t xml:space="preserve"> - </w:t>
      </w:r>
      <w:r w:rsidR="008F1BB9" w:rsidRPr="00A50FFE">
        <w:rPr>
          <w:rFonts w:ascii="Times New Roman" w:hAnsi="Times New Roman"/>
          <w:color w:val="0D0D0D" w:themeColor="text1" w:themeTint="F2"/>
          <w:sz w:val="24"/>
          <w:szCs w:val="24"/>
        </w:rPr>
        <w:t>Informacja o zaciągniętych kredytach oraz innych zobowiązaniach na dzień 3</w:t>
      </w:r>
      <w:r w:rsidR="003E2480" w:rsidRPr="00A50FFE">
        <w:rPr>
          <w:rFonts w:ascii="Times New Roman" w:hAnsi="Times New Roman"/>
          <w:color w:val="0D0D0D" w:themeColor="text1" w:themeTint="F2"/>
          <w:sz w:val="24"/>
          <w:szCs w:val="24"/>
        </w:rPr>
        <w:t>1</w:t>
      </w:r>
      <w:r w:rsidR="008F1BB9" w:rsidRPr="00A50FFE">
        <w:rPr>
          <w:rFonts w:ascii="Times New Roman" w:hAnsi="Times New Roman"/>
          <w:color w:val="0D0D0D" w:themeColor="text1" w:themeTint="F2"/>
          <w:sz w:val="24"/>
          <w:szCs w:val="24"/>
        </w:rPr>
        <w:t>-</w:t>
      </w:r>
      <w:r w:rsidR="003E2480" w:rsidRPr="00A50FFE">
        <w:rPr>
          <w:rFonts w:ascii="Times New Roman" w:hAnsi="Times New Roman"/>
          <w:color w:val="0D0D0D" w:themeColor="text1" w:themeTint="F2"/>
          <w:sz w:val="24"/>
          <w:szCs w:val="24"/>
        </w:rPr>
        <w:t>10</w:t>
      </w:r>
      <w:r w:rsidR="008F1BB9" w:rsidRPr="00A50FFE">
        <w:rPr>
          <w:rFonts w:ascii="Times New Roman" w:hAnsi="Times New Roman"/>
          <w:color w:val="0D0D0D" w:themeColor="text1" w:themeTint="F2"/>
          <w:sz w:val="24"/>
          <w:szCs w:val="24"/>
        </w:rPr>
        <w:t>-202</w:t>
      </w:r>
      <w:r w:rsidR="003E2480" w:rsidRPr="00A50FFE">
        <w:rPr>
          <w:rFonts w:ascii="Times New Roman" w:hAnsi="Times New Roman"/>
          <w:color w:val="0D0D0D" w:themeColor="text1" w:themeTint="F2"/>
          <w:sz w:val="24"/>
          <w:szCs w:val="24"/>
        </w:rPr>
        <w:t>4</w:t>
      </w:r>
      <w:r w:rsidR="008F1BB9" w:rsidRPr="00A50FFE">
        <w:rPr>
          <w:rFonts w:ascii="Times New Roman" w:hAnsi="Times New Roman"/>
          <w:color w:val="0D0D0D" w:themeColor="text1" w:themeTint="F2"/>
          <w:sz w:val="24"/>
          <w:szCs w:val="24"/>
        </w:rPr>
        <w:t xml:space="preserve"> r.</w:t>
      </w:r>
    </w:p>
    <w:p w14:paraId="134D8536" w14:textId="77777777" w:rsidR="006B0373" w:rsidRDefault="006B0373" w:rsidP="00952BA0"/>
    <w:p w14:paraId="1FFC357F" w14:textId="77777777" w:rsidR="006B0373" w:rsidRDefault="006B0373" w:rsidP="00952BA0"/>
    <w:p w14:paraId="299D0A8D" w14:textId="77777777" w:rsidR="006B0373" w:rsidRDefault="006B0373" w:rsidP="00952BA0"/>
    <w:p w14:paraId="08AA8CA8" w14:textId="77777777" w:rsidR="00A50FFE" w:rsidRPr="00A50FFE" w:rsidRDefault="00A50FFE" w:rsidP="00A50FFE">
      <w:pPr>
        <w:spacing w:after="0" w:line="240" w:lineRule="auto"/>
        <w:ind w:left="2835" w:hanging="2835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50FF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Załącznik Nr 2 - </w:t>
      </w:r>
      <w:r w:rsidRPr="00A50FFE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A50FFE">
        <w:rPr>
          <w:rFonts w:ascii="Times New Roman" w:hAnsi="Times New Roman" w:cs="Times New Roman"/>
          <w:sz w:val="24"/>
          <w:szCs w:val="24"/>
        </w:rPr>
        <w:t xml:space="preserve">Sprawozdania Rb-27s </w:t>
      </w:r>
      <w:hyperlink r:id="rId7" w:history="1">
        <w:r w:rsidRPr="00A50FFE">
          <w:rPr>
            <w:rStyle w:val="Hipercze"/>
            <w:rFonts w:ascii="Times New Roman" w:hAnsi="Times New Roman" w:cs="Times New Roman"/>
            <w:sz w:val="24"/>
            <w:szCs w:val="24"/>
          </w:rPr>
          <w:t>https://bip.gorzkowice.pl/dokumenty/1218</w:t>
        </w:r>
      </w:hyperlink>
    </w:p>
    <w:p w14:paraId="11E2BCCF" w14:textId="77777777" w:rsidR="00A50FFE" w:rsidRPr="00A50FFE" w:rsidRDefault="00A50FFE" w:rsidP="00A50FFE">
      <w:pPr>
        <w:spacing w:after="0" w:line="240" w:lineRule="auto"/>
        <w:ind w:left="2835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50FFE">
        <w:rPr>
          <w:rFonts w:ascii="Times New Roman" w:hAnsi="Times New Roman" w:cs="Times New Roman"/>
          <w:sz w:val="24"/>
          <w:szCs w:val="24"/>
        </w:rPr>
        <w:t xml:space="preserve">Sprawozdania Rb-28s   </w:t>
      </w:r>
      <w:hyperlink r:id="rId8" w:history="1">
        <w:r w:rsidRPr="00A50FFE">
          <w:rPr>
            <w:rStyle w:val="Hipercze"/>
            <w:rFonts w:ascii="Times New Roman" w:hAnsi="Times New Roman" w:cs="Times New Roman"/>
            <w:sz w:val="24"/>
            <w:szCs w:val="24"/>
          </w:rPr>
          <w:t>https://bip.gorzkowice.pl/dokumenty/1219</w:t>
        </w:r>
      </w:hyperlink>
      <w:r w:rsidRPr="00A50FF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42721862" w14:textId="77777777" w:rsidR="00A50FFE" w:rsidRPr="00A50FFE" w:rsidRDefault="00A50FFE" w:rsidP="00A50FFE">
      <w:pPr>
        <w:spacing w:after="0" w:line="240" w:lineRule="auto"/>
        <w:ind w:firstLine="2835"/>
        <w:rPr>
          <w:rFonts w:ascii="Times New Roman" w:hAnsi="Times New Roman" w:cs="Times New Roman"/>
          <w:sz w:val="24"/>
          <w:szCs w:val="24"/>
        </w:rPr>
      </w:pPr>
      <w:r w:rsidRPr="00A50FFE">
        <w:rPr>
          <w:rFonts w:ascii="Times New Roman" w:hAnsi="Times New Roman" w:cs="Times New Roman"/>
          <w:sz w:val="24"/>
          <w:szCs w:val="24"/>
        </w:rPr>
        <w:t xml:space="preserve">Sprawozdanie Rb-N      </w:t>
      </w:r>
    </w:p>
    <w:p w14:paraId="2E1E3082" w14:textId="77777777" w:rsidR="00A50FFE" w:rsidRPr="00A50FFE" w:rsidRDefault="00E11FEA" w:rsidP="00A50FFE">
      <w:pPr>
        <w:spacing w:after="0" w:line="240" w:lineRule="auto"/>
        <w:ind w:firstLine="2835"/>
        <w:rPr>
          <w:rStyle w:val="Hipercze"/>
          <w:rFonts w:ascii="Times New Roman" w:hAnsi="Times New Roman" w:cs="Times New Roman"/>
          <w:sz w:val="24"/>
          <w:szCs w:val="24"/>
        </w:rPr>
      </w:pPr>
      <w:hyperlink r:id="rId9" w:history="1">
        <w:r w:rsidR="00A50FFE" w:rsidRPr="00A50FFE">
          <w:rPr>
            <w:rStyle w:val="Hipercze"/>
            <w:rFonts w:ascii="Times New Roman" w:hAnsi="Times New Roman" w:cs="Times New Roman"/>
            <w:sz w:val="24"/>
            <w:szCs w:val="24"/>
          </w:rPr>
          <w:t>https://bip.gorzkowice.pl/dokumenty/2181</w:t>
        </w:r>
      </w:hyperlink>
    </w:p>
    <w:p w14:paraId="5737BAF3" w14:textId="77777777" w:rsidR="00A50FFE" w:rsidRPr="00A50FFE" w:rsidRDefault="00A50FFE" w:rsidP="00A50FFE">
      <w:pPr>
        <w:spacing w:after="0" w:line="240" w:lineRule="auto"/>
        <w:ind w:firstLine="2835"/>
        <w:rPr>
          <w:rFonts w:ascii="Times New Roman" w:hAnsi="Times New Roman" w:cs="Times New Roman"/>
          <w:sz w:val="24"/>
          <w:szCs w:val="24"/>
        </w:rPr>
      </w:pPr>
      <w:r w:rsidRPr="00A50FFE">
        <w:rPr>
          <w:rFonts w:ascii="Times New Roman" w:hAnsi="Times New Roman" w:cs="Times New Roman"/>
          <w:sz w:val="24"/>
          <w:szCs w:val="24"/>
        </w:rPr>
        <w:t>Sprawozdanie Rb-NDS</w:t>
      </w:r>
    </w:p>
    <w:p w14:paraId="100BE04F" w14:textId="77777777" w:rsidR="00A50FFE" w:rsidRPr="00A50FFE" w:rsidRDefault="00E11FEA" w:rsidP="00A50FFE">
      <w:pPr>
        <w:spacing w:after="0" w:line="240" w:lineRule="auto"/>
        <w:ind w:firstLine="2835"/>
        <w:rPr>
          <w:rFonts w:ascii="Times New Roman" w:hAnsi="Times New Roman" w:cs="Times New Roman"/>
          <w:color w:val="000000" w:themeColor="text1"/>
          <w:sz w:val="24"/>
          <w:szCs w:val="24"/>
        </w:rPr>
      </w:pPr>
      <w:hyperlink r:id="rId10" w:history="1">
        <w:r w:rsidR="00A50FFE" w:rsidRPr="00A50FFE">
          <w:rPr>
            <w:rStyle w:val="Hipercze"/>
            <w:rFonts w:ascii="Times New Roman" w:hAnsi="Times New Roman" w:cs="Times New Roman"/>
            <w:sz w:val="24"/>
            <w:szCs w:val="24"/>
          </w:rPr>
          <w:t>https://bip.gorzkowice.pl/dokumenty/1220</w:t>
        </w:r>
      </w:hyperlink>
      <w:r w:rsidR="00A50FFE" w:rsidRPr="00A50FF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32A8FCFC" w14:textId="77777777" w:rsidR="00A50FFE" w:rsidRPr="00A50FFE" w:rsidRDefault="00A50FFE" w:rsidP="00A50FFE">
      <w:pPr>
        <w:spacing w:after="0" w:line="240" w:lineRule="auto"/>
        <w:ind w:firstLine="2835"/>
        <w:rPr>
          <w:rFonts w:ascii="Times New Roman" w:hAnsi="Times New Roman" w:cs="Times New Roman"/>
          <w:sz w:val="24"/>
          <w:szCs w:val="24"/>
        </w:rPr>
      </w:pPr>
      <w:r w:rsidRPr="00A50FFE">
        <w:rPr>
          <w:rFonts w:ascii="Times New Roman" w:hAnsi="Times New Roman" w:cs="Times New Roman"/>
          <w:sz w:val="24"/>
          <w:szCs w:val="24"/>
        </w:rPr>
        <w:t xml:space="preserve">Sprawozdanie Rb-Z   </w:t>
      </w:r>
    </w:p>
    <w:p w14:paraId="17FE1190" w14:textId="77777777" w:rsidR="00A50FFE" w:rsidRPr="00A50FFE" w:rsidRDefault="00E11FEA" w:rsidP="00A50FFE">
      <w:pPr>
        <w:spacing w:after="0" w:line="240" w:lineRule="auto"/>
        <w:ind w:firstLine="2835"/>
        <w:rPr>
          <w:rFonts w:ascii="Times New Roman" w:hAnsi="Times New Roman" w:cs="Times New Roman"/>
          <w:color w:val="000000" w:themeColor="text1"/>
          <w:sz w:val="24"/>
          <w:szCs w:val="24"/>
        </w:rPr>
      </w:pPr>
      <w:hyperlink r:id="rId11" w:history="1">
        <w:r w:rsidR="00A50FFE" w:rsidRPr="00A50FFE">
          <w:rPr>
            <w:rStyle w:val="Hipercze"/>
            <w:rFonts w:ascii="Times New Roman" w:hAnsi="Times New Roman" w:cs="Times New Roman"/>
            <w:sz w:val="24"/>
            <w:szCs w:val="24"/>
          </w:rPr>
          <w:t>https://bip.gorzkowice.pl/dokumenty/1221</w:t>
        </w:r>
      </w:hyperlink>
    </w:p>
    <w:p w14:paraId="08F475C4" w14:textId="77777777" w:rsidR="00A50FFE" w:rsidRPr="00A50FFE" w:rsidRDefault="00A50FFE" w:rsidP="00A50FFE">
      <w:pPr>
        <w:spacing w:after="0" w:line="240" w:lineRule="auto"/>
        <w:ind w:left="2835" w:hanging="2835"/>
        <w:jc w:val="both"/>
        <w:rPr>
          <w:rFonts w:ascii="Times New Roman" w:hAnsi="Times New Roman" w:cs="Times New Roman"/>
          <w:sz w:val="24"/>
          <w:szCs w:val="24"/>
        </w:rPr>
      </w:pPr>
      <w:r w:rsidRPr="00A50FF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Załącznik Nr 3 - </w:t>
      </w:r>
      <w:r w:rsidRPr="00A50FFE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A50FFE">
        <w:rPr>
          <w:rFonts w:ascii="Times New Roman" w:hAnsi="Times New Roman" w:cs="Times New Roman"/>
          <w:sz w:val="24"/>
          <w:szCs w:val="24"/>
        </w:rPr>
        <w:t>Zarządzenie Nr 65.2024  Wójta Gminy Gorzkowice z dnia 14 listopada 2024 r.  w sprawie zaciągnięcia kredytu długoterminowego na finansowanie planowanego deficytu budżetu w roku 2024  oraz spłatę wcześniej zaciągniętych zobowiązań</w:t>
      </w:r>
    </w:p>
    <w:p w14:paraId="25569960" w14:textId="77777777" w:rsidR="00A50FFE" w:rsidRPr="00A50FFE" w:rsidRDefault="00E11FEA" w:rsidP="00A50FFE">
      <w:pPr>
        <w:spacing w:after="0" w:line="240" w:lineRule="auto"/>
        <w:ind w:left="2127" w:firstLine="708"/>
        <w:jc w:val="both"/>
        <w:rPr>
          <w:rFonts w:ascii="Times New Roman" w:hAnsi="Times New Roman" w:cs="Times New Roman"/>
          <w:sz w:val="24"/>
          <w:szCs w:val="24"/>
        </w:rPr>
      </w:pPr>
      <w:hyperlink r:id="rId12" w:history="1">
        <w:r w:rsidR="00A50FFE" w:rsidRPr="00A50FFE">
          <w:rPr>
            <w:rStyle w:val="Hipercze"/>
            <w:rFonts w:ascii="Times New Roman" w:hAnsi="Times New Roman" w:cs="Times New Roman"/>
            <w:sz w:val="24"/>
            <w:szCs w:val="24"/>
          </w:rPr>
          <w:t>https://bip.gorzkowice.pl/dokumenty/3268</w:t>
        </w:r>
      </w:hyperlink>
    </w:p>
    <w:p w14:paraId="0646C20F" w14:textId="77777777" w:rsidR="00A50FFE" w:rsidRDefault="00A50FFE" w:rsidP="00A50FFE">
      <w:pPr>
        <w:spacing w:after="0" w:line="240" w:lineRule="auto"/>
        <w:ind w:left="2836" w:hanging="2836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A50FF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Załącznik Nr 4 - </w:t>
      </w:r>
      <w:r w:rsidRPr="00A50FFE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A50FFE">
        <w:rPr>
          <w:rFonts w:ascii="Times New Roman" w:hAnsi="Times New Roman" w:cs="Times New Roman"/>
          <w:sz w:val="24"/>
          <w:szCs w:val="24"/>
        </w:rPr>
        <w:t>Uchwała w sprawie powołania Skarbnika Gminy Gorzkowice oraz  Zaświadczenie o wyborze Wójta Gminy Gorzkowic</w:t>
      </w:r>
      <w:r w:rsidRPr="00A50FFE">
        <w:rPr>
          <w:rFonts w:ascii="Times New Roman" w:hAnsi="Times New Roman" w:cs="Times New Roman"/>
          <w:sz w:val="24"/>
          <w:szCs w:val="24"/>
          <w:u w:val="single"/>
        </w:rPr>
        <w:t>e</w:t>
      </w:r>
    </w:p>
    <w:p w14:paraId="7F5BEEEA" w14:textId="77777777" w:rsidR="00607F83" w:rsidRPr="00A50FFE" w:rsidRDefault="00E11FEA" w:rsidP="00607F83">
      <w:pPr>
        <w:spacing w:after="0" w:line="240" w:lineRule="auto"/>
        <w:ind w:left="2126" w:firstLine="709"/>
        <w:jc w:val="both"/>
        <w:rPr>
          <w:rFonts w:ascii="Times New Roman" w:hAnsi="Times New Roman" w:cs="Times New Roman"/>
          <w:sz w:val="24"/>
          <w:szCs w:val="24"/>
        </w:rPr>
      </w:pPr>
      <w:hyperlink r:id="rId13" w:history="1">
        <w:r w:rsidR="00607F83" w:rsidRPr="00A50FFE">
          <w:rPr>
            <w:rStyle w:val="Hipercze"/>
            <w:rFonts w:ascii="Times New Roman" w:hAnsi="Times New Roman" w:cs="Times New Roman"/>
            <w:sz w:val="24"/>
            <w:szCs w:val="24"/>
          </w:rPr>
          <w:t>https://bip.gorzkowice.pl/rada/uchwaly/1/2023/196/1923</w:t>
        </w:r>
      </w:hyperlink>
    </w:p>
    <w:p w14:paraId="638F662E" w14:textId="77777777" w:rsidR="00A50FFE" w:rsidRPr="00A50FFE" w:rsidRDefault="00A50FFE" w:rsidP="00A50FFE">
      <w:pPr>
        <w:spacing w:after="0" w:line="240" w:lineRule="auto"/>
        <w:ind w:left="2836" w:hanging="2836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A50FF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Załącznik Nr 5 - </w:t>
      </w:r>
      <w:r w:rsidRPr="00A50FFE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A50FFE">
        <w:rPr>
          <w:rFonts w:ascii="Times New Roman" w:hAnsi="Times New Roman" w:cs="Times New Roman"/>
          <w:color w:val="FF0000"/>
          <w:sz w:val="24"/>
          <w:szCs w:val="24"/>
        </w:rPr>
        <w:t xml:space="preserve">Uchwała Składu Orzekającego Regionalnej Izby Obrachunkowej w Łodzi  Nr ………..w sprawie zaopiniowania możliwości spłaty kredytu długoterminowego zaciąganego przez Gminę Gorzkowice </w:t>
      </w:r>
    </w:p>
    <w:p w14:paraId="0F4FDD6A" w14:textId="77777777" w:rsidR="00A50FFE" w:rsidRPr="00A50FFE" w:rsidRDefault="00A50FFE" w:rsidP="00A50FFE">
      <w:pPr>
        <w:spacing w:after="0" w:line="240" w:lineRule="auto"/>
        <w:ind w:left="2836" w:hanging="283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50FF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Załącznik Nr 6 - </w:t>
      </w:r>
      <w:r w:rsidRPr="00A50FFE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Informacja o zaciągniętych kredytach oraz innych zobowiązaniach Gminy Gorzkowice na dzień 31/10/2024 roku.</w:t>
      </w:r>
    </w:p>
    <w:p w14:paraId="05EDD1CD" w14:textId="77777777" w:rsidR="00A50FFE" w:rsidRPr="00A50FFE" w:rsidRDefault="00A50FFE" w:rsidP="00A50FFE">
      <w:pPr>
        <w:spacing w:after="0" w:line="240" w:lineRule="auto"/>
        <w:ind w:left="2835" w:hanging="2835"/>
        <w:jc w:val="both"/>
        <w:rPr>
          <w:rFonts w:ascii="Times New Roman" w:hAnsi="Times New Roman" w:cs="Times New Roman"/>
          <w:sz w:val="24"/>
          <w:szCs w:val="24"/>
        </w:rPr>
      </w:pPr>
      <w:r w:rsidRPr="00A50FFE">
        <w:rPr>
          <w:rFonts w:ascii="Times New Roman" w:hAnsi="Times New Roman" w:cs="Times New Roman"/>
          <w:color w:val="000000" w:themeColor="text1"/>
          <w:sz w:val="24"/>
          <w:szCs w:val="24"/>
        </w:rPr>
        <w:t>Załącznik Nr 7 -</w:t>
      </w:r>
      <w:r w:rsidRPr="00A50FFE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A50FFE">
        <w:rPr>
          <w:rFonts w:ascii="Times New Roman" w:hAnsi="Times New Roman" w:cs="Times New Roman"/>
          <w:sz w:val="24"/>
          <w:szCs w:val="24"/>
        </w:rPr>
        <w:t>Uchwała Nr LVIII.437.2023 z dnia 27.12.2023 r   w sprawie przyjęcia Wieloletniej prognozy Finansowej na lata 2024-2033</w:t>
      </w:r>
    </w:p>
    <w:p w14:paraId="0F9651FC" w14:textId="77777777" w:rsidR="00A50FFE" w:rsidRPr="00A50FFE" w:rsidRDefault="00E11FEA" w:rsidP="00A50FFE">
      <w:pPr>
        <w:spacing w:after="0" w:line="240" w:lineRule="auto"/>
        <w:ind w:left="2126" w:firstLine="709"/>
        <w:jc w:val="both"/>
        <w:rPr>
          <w:rFonts w:ascii="Times New Roman" w:hAnsi="Times New Roman" w:cs="Times New Roman"/>
          <w:sz w:val="24"/>
          <w:szCs w:val="24"/>
        </w:rPr>
      </w:pPr>
      <w:hyperlink r:id="rId14" w:history="1">
        <w:r w:rsidR="00A50FFE" w:rsidRPr="00A50FFE">
          <w:rPr>
            <w:rStyle w:val="Hipercze"/>
            <w:rFonts w:ascii="Times New Roman" w:hAnsi="Times New Roman" w:cs="Times New Roman"/>
            <w:sz w:val="24"/>
            <w:szCs w:val="24"/>
          </w:rPr>
          <w:t>https://bip.gorzkowice.pl/rada/uchwaly/1/2023/196/1923</w:t>
        </w:r>
      </w:hyperlink>
    </w:p>
    <w:p w14:paraId="14D3DFFB" w14:textId="77777777" w:rsidR="00A50FFE" w:rsidRPr="00A50FFE" w:rsidRDefault="00A50FFE" w:rsidP="00A50FFE">
      <w:pPr>
        <w:spacing w:after="0" w:line="240" w:lineRule="auto"/>
        <w:ind w:left="2835" w:hanging="2835"/>
        <w:jc w:val="both"/>
        <w:rPr>
          <w:rFonts w:ascii="Times New Roman" w:hAnsi="Times New Roman" w:cs="Times New Roman"/>
          <w:sz w:val="24"/>
          <w:szCs w:val="24"/>
        </w:rPr>
      </w:pPr>
      <w:r w:rsidRPr="00A50FFE">
        <w:rPr>
          <w:rFonts w:ascii="Times New Roman" w:hAnsi="Times New Roman" w:cs="Times New Roman"/>
          <w:color w:val="000000" w:themeColor="text1"/>
          <w:sz w:val="24"/>
          <w:szCs w:val="24"/>
        </w:rPr>
        <w:t>Załącznik Nr 8-</w:t>
      </w:r>
      <w:r w:rsidRPr="00A50FFE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A50FFE">
        <w:rPr>
          <w:rFonts w:ascii="Times New Roman" w:hAnsi="Times New Roman" w:cs="Times New Roman"/>
          <w:sz w:val="24"/>
          <w:szCs w:val="24"/>
        </w:rPr>
        <w:t>Uchwała Nr LVIII.436.2023 z dnia 27.12.2023 r. w sprawie uchwalenia budżetu Gminy Gorzkowice na 2024 rok</w:t>
      </w:r>
    </w:p>
    <w:p w14:paraId="1F4452D6" w14:textId="77777777" w:rsidR="00A50FFE" w:rsidRPr="00A50FFE" w:rsidRDefault="00E11FEA" w:rsidP="00A50FFE">
      <w:pPr>
        <w:spacing w:after="0" w:line="240" w:lineRule="auto"/>
        <w:ind w:left="2836"/>
        <w:jc w:val="both"/>
        <w:rPr>
          <w:rFonts w:ascii="Times New Roman" w:hAnsi="Times New Roman" w:cs="Times New Roman"/>
          <w:color w:val="0000FF"/>
          <w:sz w:val="24"/>
          <w:szCs w:val="24"/>
          <w:u w:val="single"/>
        </w:rPr>
      </w:pPr>
      <w:hyperlink r:id="rId15" w:history="1">
        <w:r w:rsidR="00A50FFE" w:rsidRPr="00A50FFE">
          <w:rPr>
            <w:rStyle w:val="Hipercze"/>
            <w:rFonts w:ascii="Times New Roman" w:hAnsi="Times New Roman" w:cs="Times New Roman"/>
            <w:sz w:val="24"/>
            <w:szCs w:val="24"/>
          </w:rPr>
          <w:t>https://bip.gorzkowice.pl/rada/uchwaly/1/2023/196/1922</w:t>
        </w:r>
      </w:hyperlink>
      <w:r w:rsidR="00A50FFE" w:rsidRPr="00A50FFE">
        <w:rPr>
          <w:rStyle w:val="Hipercze"/>
          <w:rFonts w:ascii="Times New Roman" w:hAnsi="Times New Roman" w:cs="Times New Roman"/>
          <w:sz w:val="24"/>
          <w:szCs w:val="24"/>
        </w:rPr>
        <w:t xml:space="preserve"> </w:t>
      </w:r>
    </w:p>
    <w:p w14:paraId="1B2AAD7E" w14:textId="77777777" w:rsidR="00A50FFE" w:rsidRPr="00A50FFE" w:rsidRDefault="00A50FFE" w:rsidP="00A50FFE">
      <w:pPr>
        <w:pStyle w:val="Default"/>
        <w:ind w:left="2836" w:hanging="2776"/>
        <w:jc w:val="both"/>
      </w:pPr>
      <w:r w:rsidRPr="00A50FFE">
        <w:rPr>
          <w:color w:val="000000" w:themeColor="text1"/>
        </w:rPr>
        <w:t>Załącznik Nr 9 -</w:t>
      </w:r>
      <w:r w:rsidRPr="00A50FFE">
        <w:rPr>
          <w:color w:val="000000" w:themeColor="text1"/>
        </w:rPr>
        <w:tab/>
      </w:r>
      <w:r w:rsidRPr="00A50FFE">
        <w:rPr>
          <w:bCs/>
        </w:rPr>
        <w:t>Uchwała Nr IX.53.2024 Rady Gminy Gorzkowice z dnia 12 listopada 2024 roku w sprawie zmiany Wieloletniej Prognozy Finansowej Gminy Gorzkowice na lata 2024–2033</w:t>
      </w:r>
    </w:p>
    <w:p w14:paraId="4F4E74C4" w14:textId="77777777" w:rsidR="00A50FFE" w:rsidRPr="00A50FFE" w:rsidRDefault="00E11FEA" w:rsidP="00A50FFE">
      <w:pPr>
        <w:spacing w:after="0" w:line="240" w:lineRule="auto"/>
        <w:ind w:left="2127" w:firstLine="709"/>
        <w:jc w:val="both"/>
        <w:rPr>
          <w:rFonts w:ascii="Times New Roman" w:hAnsi="Times New Roman" w:cs="Times New Roman"/>
          <w:sz w:val="24"/>
          <w:szCs w:val="24"/>
        </w:rPr>
      </w:pPr>
      <w:hyperlink r:id="rId16" w:history="1">
        <w:r w:rsidR="00A50FFE" w:rsidRPr="00A50FFE">
          <w:rPr>
            <w:rStyle w:val="Hipercze"/>
            <w:rFonts w:ascii="Times New Roman" w:hAnsi="Times New Roman" w:cs="Times New Roman"/>
            <w:sz w:val="24"/>
            <w:szCs w:val="24"/>
          </w:rPr>
          <w:t>https://bip.gorzkowice.pl/rada/uchwaly/2/2024/19/193</w:t>
        </w:r>
      </w:hyperlink>
    </w:p>
    <w:p w14:paraId="0FE273AC" w14:textId="77777777" w:rsidR="00A50FFE" w:rsidRPr="00A50FFE" w:rsidRDefault="00A50FFE" w:rsidP="00A50FFE">
      <w:pPr>
        <w:pStyle w:val="Default"/>
        <w:jc w:val="both"/>
      </w:pPr>
      <w:r w:rsidRPr="00A50FFE">
        <w:rPr>
          <w:b/>
        </w:rPr>
        <w:t xml:space="preserve"> </w:t>
      </w:r>
      <w:r w:rsidRPr="00A50FFE">
        <w:rPr>
          <w:color w:val="000000" w:themeColor="text1"/>
        </w:rPr>
        <w:t>Załącznik Nr 10 -</w:t>
      </w:r>
      <w:r w:rsidRPr="00A50FFE">
        <w:rPr>
          <w:color w:val="000000" w:themeColor="text1"/>
        </w:rPr>
        <w:tab/>
      </w:r>
      <w:r w:rsidRPr="00A50FFE">
        <w:rPr>
          <w:color w:val="000000" w:themeColor="text1"/>
        </w:rPr>
        <w:tab/>
      </w:r>
      <w:r w:rsidRPr="00A50FFE">
        <w:rPr>
          <w:bCs/>
        </w:rPr>
        <w:t xml:space="preserve">Uchwała nr ix.54.2024 Rady Gminy Gorzkowice </w:t>
      </w:r>
      <w:r w:rsidRPr="00A50FFE">
        <w:t xml:space="preserve"> z dnia 12</w:t>
      </w:r>
    </w:p>
    <w:p w14:paraId="7D7C599C" w14:textId="77777777" w:rsidR="00A50FFE" w:rsidRPr="00A50FFE" w:rsidRDefault="00A50FFE" w:rsidP="00A50FFE">
      <w:pPr>
        <w:pStyle w:val="Default"/>
        <w:ind w:left="2835"/>
        <w:jc w:val="both"/>
      </w:pPr>
      <w:r w:rsidRPr="00A50FFE">
        <w:t xml:space="preserve">listopada 2024 r. </w:t>
      </w:r>
      <w:r w:rsidRPr="00A50FFE">
        <w:rPr>
          <w:bCs/>
        </w:rPr>
        <w:t>w sprawie zmian w budżecie Gminy Gorzkowice na rok 2024</w:t>
      </w:r>
    </w:p>
    <w:p w14:paraId="2686A47E" w14:textId="77777777" w:rsidR="00A50FFE" w:rsidRPr="00A50FFE" w:rsidRDefault="00E11FEA" w:rsidP="00A50FFE">
      <w:pPr>
        <w:spacing w:after="0" w:line="240" w:lineRule="auto"/>
        <w:ind w:left="2127" w:firstLine="709"/>
        <w:jc w:val="both"/>
        <w:rPr>
          <w:rFonts w:ascii="Times New Roman" w:hAnsi="Times New Roman" w:cs="Times New Roman"/>
          <w:sz w:val="24"/>
          <w:szCs w:val="24"/>
        </w:rPr>
      </w:pPr>
      <w:hyperlink r:id="rId17" w:history="1">
        <w:r w:rsidR="00A50FFE" w:rsidRPr="00A50FFE">
          <w:rPr>
            <w:rStyle w:val="Hipercze"/>
            <w:rFonts w:ascii="Times New Roman" w:hAnsi="Times New Roman" w:cs="Times New Roman"/>
            <w:sz w:val="24"/>
            <w:szCs w:val="24"/>
          </w:rPr>
          <w:t>https://bip.gorzkowice.pl/rada/uchwaly/2/2024/19/195</w:t>
        </w:r>
      </w:hyperlink>
    </w:p>
    <w:p w14:paraId="16614221" w14:textId="77777777" w:rsidR="006B0373" w:rsidRDefault="006B0373" w:rsidP="00952BA0"/>
    <w:p w14:paraId="2C32A2FD" w14:textId="77777777" w:rsidR="00952BA0" w:rsidRDefault="00952BA0">
      <w:bookmarkStart w:id="0" w:name="_GoBack"/>
      <w:bookmarkEnd w:id="0"/>
    </w:p>
    <w:sectPr w:rsidR="00952BA0">
      <w:headerReference w:type="default" r:id="rId1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5B746BD1" w16cex:dateUtc="2024-11-30T09:5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4E9899D" w16cid:durableId="5B746BD1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BC9BABE" w14:textId="77777777" w:rsidR="00E11FEA" w:rsidRDefault="00E11FEA" w:rsidP="009B555A">
      <w:pPr>
        <w:spacing w:after="0" w:line="240" w:lineRule="auto"/>
      </w:pPr>
      <w:r>
        <w:separator/>
      </w:r>
    </w:p>
  </w:endnote>
  <w:endnote w:type="continuationSeparator" w:id="0">
    <w:p w14:paraId="0DBC0A5F" w14:textId="77777777" w:rsidR="00E11FEA" w:rsidRDefault="00E11FEA" w:rsidP="009B55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3B52D94" w14:textId="77777777" w:rsidR="00E11FEA" w:rsidRDefault="00E11FEA" w:rsidP="009B555A">
      <w:pPr>
        <w:spacing w:after="0" w:line="240" w:lineRule="auto"/>
      </w:pPr>
      <w:r>
        <w:separator/>
      </w:r>
    </w:p>
  </w:footnote>
  <w:footnote w:type="continuationSeparator" w:id="0">
    <w:p w14:paraId="742AFC7A" w14:textId="77777777" w:rsidR="00E11FEA" w:rsidRDefault="00E11FEA" w:rsidP="009B55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43F1A9" w14:textId="77777777" w:rsidR="009B555A" w:rsidRDefault="009B555A">
    <w:pPr>
      <w:pStyle w:val="Nagwek"/>
    </w:pPr>
  </w:p>
  <w:p w14:paraId="79C5CD74" w14:textId="752D8E61" w:rsidR="00607F83" w:rsidRPr="00607F83" w:rsidRDefault="00607F83" w:rsidP="00607F83"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rPr>
        <w:rFonts w:ascii="Cambria" w:hAnsi="Cambria"/>
      </w:rPr>
    </w:pPr>
    <w:r w:rsidRPr="00607F83">
      <w:rPr>
        <w:rFonts w:ascii="Cambria" w:hAnsi="Cambria"/>
      </w:rPr>
      <w:t xml:space="preserve">Postępowanie o udzielenie zamówienia publicznego na:  </w:t>
    </w:r>
    <w:r w:rsidRPr="00607F83">
      <w:rPr>
        <w:rFonts w:ascii="Cambria" w:hAnsi="Cambria"/>
      </w:rPr>
      <w:br/>
      <w:t>„</w:t>
    </w:r>
    <w:r w:rsidRPr="00607F83">
      <w:rPr>
        <w:rFonts w:ascii="Cambria" w:hAnsi="Cambria"/>
        <w:b/>
        <w:bCs/>
      </w:rPr>
      <w:t>Udzielenie kredytu długoterminowego w kwocie 1.400.000 zł z przeznaczeniem na spłatę wcześniej zaciągniętych zobowiązań gminy</w:t>
    </w:r>
    <w:r w:rsidR="002677F7">
      <w:rPr>
        <w:rFonts w:ascii="Cambria" w:hAnsi="Cambria"/>
        <w:b/>
        <w:bCs/>
      </w:rPr>
      <w:t xml:space="preserve"> i pokrycie deficytu budżetu gminy</w:t>
    </w:r>
    <w:r w:rsidR="002677F7">
      <w:rPr>
        <w:rFonts w:ascii="Cambria" w:hAnsi="Cambria"/>
      </w:rPr>
      <w:t>”</w:t>
    </w:r>
  </w:p>
  <w:p w14:paraId="684F99EC" w14:textId="77777777" w:rsidR="00607F83" w:rsidRDefault="00607F8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969341B"/>
    <w:multiLevelType w:val="hybridMultilevel"/>
    <w:tmpl w:val="E68E75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2BA0"/>
    <w:rsid w:val="00001266"/>
    <w:rsid w:val="00033312"/>
    <w:rsid w:val="000826B5"/>
    <w:rsid w:val="000D0192"/>
    <w:rsid w:val="001B5768"/>
    <w:rsid w:val="002677F7"/>
    <w:rsid w:val="003112B6"/>
    <w:rsid w:val="003E08EB"/>
    <w:rsid w:val="003E2480"/>
    <w:rsid w:val="003F35B9"/>
    <w:rsid w:val="004402AE"/>
    <w:rsid w:val="0045183C"/>
    <w:rsid w:val="0049566A"/>
    <w:rsid w:val="004E0676"/>
    <w:rsid w:val="005A3F57"/>
    <w:rsid w:val="005D2937"/>
    <w:rsid w:val="005E2438"/>
    <w:rsid w:val="00607F83"/>
    <w:rsid w:val="00656377"/>
    <w:rsid w:val="006B0373"/>
    <w:rsid w:val="006D0BD6"/>
    <w:rsid w:val="007E540A"/>
    <w:rsid w:val="007F5D01"/>
    <w:rsid w:val="008C3EA6"/>
    <w:rsid w:val="008C7545"/>
    <w:rsid w:val="008F1BB9"/>
    <w:rsid w:val="00952BA0"/>
    <w:rsid w:val="009B555A"/>
    <w:rsid w:val="00A50FFE"/>
    <w:rsid w:val="00A661C3"/>
    <w:rsid w:val="00A96DE6"/>
    <w:rsid w:val="00BA0C14"/>
    <w:rsid w:val="00BD35A5"/>
    <w:rsid w:val="00C23B8D"/>
    <w:rsid w:val="00CB7A33"/>
    <w:rsid w:val="00D525E1"/>
    <w:rsid w:val="00D80AAB"/>
    <w:rsid w:val="00E11FEA"/>
    <w:rsid w:val="00E433F7"/>
    <w:rsid w:val="00FF4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060BB86"/>
  <w15:chartTrackingRefBased/>
  <w15:docId w15:val="{98402D88-28C0-422C-9634-8FF07978D4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FF404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6B0373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B0373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656377"/>
    <w:rPr>
      <w:color w:val="954F72" w:themeColor="followedHyperlink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FF404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9B55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9B555A"/>
  </w:style>
  <w:style w:type="paragraph" w:styleId="Stopka">
    <w:name w:val="footer"/>
    <w:basedOn w:val="Normalny"/>
    <w:link w:val="StopkaZnak"/>
    <w:uiPriority w:val="99"/>
    <w:unhideWhenUsed/>
    <w:rsid w:val="009B55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B555A"/>
  </w:style>
  <w:style w:type="paragraph" w:styleId="Akapitzlist">
    <w:name w:val="List Paragraph"/>
    <w:basedOn w:val="Normalny"/>
    <w:uiPriority w:val="34"/>
    <w:qFormat/>
    <w:rsid w:val="00A50FFE"/>
    <w:pPr>
      <w:ind w:left="720"/>
      <w:contextualSpacing/>
    </w:pPr>
  </w:style>
  <w:style w:type="paragraph" w:customStyle="1" w:styleId="Default">
    <w:name w:val="Default"/>
    <w:qFormat/>
    <w:rsid w:val="00A50FF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07F8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07F8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07F8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07F8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07F8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677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677F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90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ip.gorzkowice.pl/dokumenty/1219" TargetMode="External"/><Relationship Id="rId13" Type="http://schemas.openxmlformats.org/officeDocument/2006/relationships/hyperlink" Target="https://bip.gorzkowice.pl/rada/uchwaly/1/2023/196/1923" TargetMode="External"/><Relationship Id="rId18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microsoft.com/office/2018/08/relationships/commentsExtensible" Target="commentsExtensible.xml"/><Relationship Id="rId7" Type="http://schemas.openxmlformats.org/officeDocument/2006/relationships/hyperlink" Target="https://bip.gorzkowice.pl/dokumenty/1218" TargetMode="External"/><Relationship Id="rId12" Type="http://schemas.openxmlformats.org/officeDocument/2006/relationships/hyperlink" Target="https://bip.gorzkowice.pl/dokumenty/3268" TargetMode="External"/><Relationship Id="rId17" Type="http://schemas.openxmlformats.org/officeDocument/2006/relationships/hyperlink" Target="https://bip.gorzkowice.pl/rada/uchwaly/2/2024/19/195" TargetMode="External"/><Relationship Id="rId2" Type="http://schemas.openxmlformats.org/officeDocument/2006/relationships/styles" Target="styles.xml"/><Relationship Id="rId16" Type="http://schemas.openxmlformats.org/officeDocument/2006/relationships/hyperlink" Target="https://bip.gorzkowice.pl/rada/uchwaly/2/2024/19/193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bip.gorzkowice.pl/dokumenty/1221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bip.gorzkowice.pl/rada/uchwaly/1/2023/196/1922" TargetMode="External"/><Relationship Id="rId10" Type="http://schemas.openxmlformats.org/officeDocument/2006/relationships/hyperlink" Target="https://bip.gorzkowice.pl/dokumenty/1220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bip.gorzkowice.pl/dokumenty/2181" TargetMode="External"/><Relationship Id="rId14" Type="http://schemas.openxmlformats.org/officeDocument/2006/relationships/hyperlink" Target="https://bip.gorzkowice.pl/rada/uchwaly/1/2023/196/1923" TargetMode="External"/><Relationship Id="rId22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392</Words>
  <Characters>2357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Rita Ociepa</dc:creator>
  <cp:keywords/>
  <dc:description/>
  <cp:lastModifiedBy>Gmina Obsza</cp:lastModifiedBy>
  <cp:revision>9</cp:revision>
  <cp:lastPrinted>2023-08-18T12:00:00Z</cp:lastPrinted>
  <dcterms:created xsi:type="dcterms:W3CDTF">2024-11-20T11:51:00Z</dcterms:created>
  <dcterms:modified xsi:type="dcterms:W3CDTF">2024-12-03T09:02:00Z</dcterms:modified>
</cp:coreProperties>
</file>